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A" w:rsidRPr="002C5EBD" w:rsidRDefault="005A52EF" w:rsidP="005A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Бібліографія видань «Школи Відкритого Розуму» </w:t>
      </w:r>
    </w:p>
    <w:p w:rsidR="005A52EF" w:rsidRPr="002C5EBD" w:rsidRDefault="005A52EF" w:rsidP="00A1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Етнокультурні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міфи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упередження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науці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освіті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суспільному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>житті</w:t>
      </w:r>
      <w:proofErr w:type="spellEnd"/>
      <w:r w:rsidRPr="002C5EBD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 </w:t>
      </w:r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Том 1 :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матеріали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C5EBD">
        <w:rPr>
          <w:rFonts w:ascii="Times New Roman" w:eastAsia="TimesNewRoman" w:hAnsi="Times New Roman" w:cs="Times New Roman"/>
          <w:sz w:val="28"/>
          <w:szCs w:val="28"/>
        </w:rPr>
        <w:t>І-</w:t>
      </w:r>
      <w:proofErr w:type="spellStart"/>
      <w:proofErr w:type="gramEnd"/>
      <w:r w:rsidRPr="002C5EBD">
        <w:rPr>
          <w:rFonts w:ascii="Times New Roman" w:eastAsia="TimesNewRoman" w:hAnsi="Times New Roman" w:cs="Times New Roman"/>
          <w:sz w:val="28"/>
          <w:szCs w:val="28"/>
        </w:rPr>
        <w:t>го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II</w:t>
      </w:r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-го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міжнародних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семінарів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у межах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постійного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Міжнародного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Інтеграційного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проекту для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магістрантів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аспірантів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«Школа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від-критого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розуму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>» (</w:t>
      </w:r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Kielce</w:t>
      </w:r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Ch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>ę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ciny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, 2-7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wrze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>ś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  <w:lang w:val="en-US"/>
        </w:rPr>
        <w:t>nia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2008; </w:t>
      </w:r>
      <w:proofErr w:type="spellStart"/>
      <w:proofErr w:type="gramStart"/>
      <w:r w:rsidRPr="002C5EBD">
        <w:rPr>
          <w:rFonts w:ascii="Times New Roman" w:eastAsia="TimesNewRoman" w:hAnsi="Times New Roman" w:cs="Times New Roman"/>
          <w:sz w:val="28"/>
          <w:szCs w:val="28"/>
        </w:rPr>
        <w:t>Кам’янець-Подільський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, 25-30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травня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2009).</w:t>
      </w:r>
      <w:proofErr w:type="gram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Кам’янець-Подільський</w:t>
      </w:r>
      <w:proofErr w:type="spellEnd"/>
      <w:proofErr w:type="gramStart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2C5E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TimesNewRoman" w:hAnsi="Times New Roman" w:cs="Times New Roman"/>
          <w:sz w:val="28"/>
          <w:szCs w:val="28"/>
        </w:rPr>
        <w:t>Аксіома</w:t>
      </w:r>
      <w:proofErr w:type="spellEnd"/>
      <w:r w:rsidRPr="002C5EBD">
        <w:rPr>
          <w:rFonts w:ascii="Times New Roman" w:eastAsia="TimesNewRoman" w:hAnsi="Times New Roman" w:cs="Times New Roman"/>
          <w:sz w:val="28"/>
          <w:szCs w:val="28"/>
        </w:rPr>
        <w:t>, 2009. 232 с.</w:t>
      </w:r>
    </w:p>
    <w:p w:rsidR="005A52EF" w:rsidRPr="002C5EBD" w:rsidRDefault="005A52EF" w:rsidP="00A1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C5EBD">
        <w:rPr>
          <w:rFonts w:ascii="Times New Roman" w:hAnsi="Times New Roman" w:cs="Times New Roman"/>
          <w:b/>
          <w:bCs/>
          <w:sz w:val="28"/>
          <w:szCs w:val="28"/>
        </w:rPr>
        <w:t>ізноманіття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образів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світу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світогляд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політика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.: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Лещак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(голова, наук. ред.), О. Вол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ковинський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.].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proofErr w:type="gramStart"/>
      <w:r w:rsidRPr="002C5E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>, 2010. 228 с. (Школа</w:t>
      </w:r>
      <w:proofErr w:type="gramStart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>ідкритого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Розуму. Том 2).</w:t>
      </w:r>
    </w:p>
    <w:p w:rsidR="005A52EF" w:rsidRPr="002C5EBD" w:rsidRDefault="00B875EC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EBD">
        <w:rPr>
          <w:rFonts w:ascii="Times New Roman" w:hAnsi="Times New Roman" w:cs="Times New Roman"/>
          <w:b/>
          <w:sz w:val="28"/>
          <w:szCs w:val="28"/>
          <w:lang w:val="uk-UA"/>
        </w:rPr>
        <w:t>Джерела конфліктів та площини співпраці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: збірник наукових праць / [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. : О.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Лещак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(голова, наук. ред..), О. Волковинський (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>. ред.) та ін.]. Кам’янець-Подільський : Кам’янець-Подільський національний університет імені Івана Огієнка, 2011. 260 с. (Школа Відкритого Розуму. Том 3).</w:t>
      </w:r>
    </w:p>
    <w:p w:rsidR="005A52EF" w:rsidRPr="002C5EBD" w:rsidRDefault="00A154FD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Інформаційна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дійсність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правди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неправди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5E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ред.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Лещака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Папуші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Волковінського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Methodologica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>, 2012. 308 с. (Школа</w:t>
      </w:r>
      <w:proofErr w:type="gramStart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>ідкритого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Розуму. Том 4).</w:t>
      </w:r>
    </w:p>
    <w:p w:rsidR="00B875EC" w:rsidRPr="002C5EBD" w:rsidRDefault="00A154FD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EBD">
        <w:rPr>
          <w:rFonts w:ascii="Times New Roman" w:hAnsi="Times New Roman" w:cs="Times New Roman"/>
          <w:b/>
          <w:sz w:val="28"/>
          <w:szCs w:val="28"/>
          <w:lang w:val="uk-UA"/>
        </w:rPr>
        <w:t>Різнорідність культурного простору: історія і перспективи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: збірник наукових праць / О.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Лещак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(голова, наук. ред..) та ін.]. Кам’янець-Подільський : Кам’янець-Подільський національний університет імені Івана Огієнка, 2014. 316 с. (Школа Відкритого Розуму. Том 5)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9B1" w:rsidRPr="002C5EB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="009F49B1" w:rsidRPr="002C5EBD">
        <w:rPr>
          <w:rFonts w:ascii="Times New Roman" w:hAnsi="Times New Roman" w:cs="Times New Roman"/>
          <w:sz w:val="28"/>
          <w:szCs w:val="28"/>
        </w:rPr>
        <w:t xml:space="preserve"> 2311-7176</w:t>
      </w:r>
    </w:p>
    <w:p w:rsidR="00A154FD" w:rsidRPr="002C5EBD" w:rsidRDefault="00A154FD" w:rsidP="00A1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 Bold" w:hAnsi="Times New Roman" w:cs="Times New Roman"/>
          <w:sz w:val="28"/>
          <w:szCs w:val="28"/>
          <w:lang w:val="uk-UA"/>
        </w:rPr>
      </w:pPr>
      <w:proofErr w:type="spell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Загальноєвропейська</w:t>
      </w:r>
      <w:proofErr w:type="spellEnd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iнтеграція</w:t>
      </w:r>
      <w:proofErr w:type="spellEnd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 xml:space="preserve"> у культурно-</w:t>
      </w:r>
      <w:proofErr w:type="spell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суспільному</w:t>
      </w:r>
      <w:proofErr w:type="spellEnd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аспекті</w:t>
      </w:r>
      <w:proofErr w:type="spellEnd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 xml:space="preserve">: причини й </w:t>
      </w:r>
      <w:proofErr w:type="spell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ціл</w:t>
      </w:r>
      <w:proofErr w:type="gramStart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>і</w:t>
      </w:r>
      <w:proofErr w:type="spellEnd"/>
      <w:r w:rsidRPr="002C5EBD">
        <w:rPr>
          <w:rFonts w:ascii="Times New Roman" w:eastAsia="Garamond Bold" w:hAnsi="Times New Roman" w:cs="Times New Roman"/>
          <w:b/>
          <w:bCs/>
          <w:sz w:val="28"/>
          <w:szCs w:val="28"/>
        </w:rPr>
        <w:t xml:space="preserve"> </w:t>
      </w:r>
      <w:r w:rsidRPr="002C5EBD">
        <w:rPr>
          <w:rFonts w:ascii="Times New Roman" w:eastAsia="Garamond Bold" w:hAnsi="Times New Roman" w:cs="Times New Roman"/>
          <w:sz w:val="28"/>
          <w:szCs w:val="28"/>
        </w:rPr>
        <w:t>/</w:t>
      </w:r>
      <w:r w:rsidR="009F49B1" w:rsidRPr="002C5EBD">
        <w:rPr>
          <w:rFonts w:ascii="Times New Roman" w:eastAsia="Garamond Bold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eastAsia="Garamond Bold" w:hAnsi="Times New Roman" w:cs="Times New Roman"/>
          <w:sz w:val="28"/>
          <w:szCs w:val="28"/>
        </w:rPr>
        <w:t>З</w:t>
      </w:r>
      <w:proofErr w:type="gram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а ред. О.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Лещака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, О.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Волковінського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>,</w:t>
      </w:r>
      <w:r w:rsidRPr="002C5EBD">
        <w:rPr>
          <w:rFonts w:ascii="Times New Roman" w:eastAsia="Garamond Bold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І.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Папуші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, та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ін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.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Тернопіль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: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Studia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Methodologica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>, 2015. 245 с. (Школа</w:t>
      </w:r>
      <w:proofErr w:type="gramStart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В</w:t>
      </w:r>
      <w:proofErr w:type="gramEnd"/>
      <w:r w:rsidRPr="002C5EBD">
        <w:rPr>
          <w:rFonts w:ascii="Times New Roman" w:eastAsia="Garamond Bold" w:hAnsi="Times New Roman" w:cs="Times New Roman"/>
          <w:sz w:val="28"/>
          <w:szCs w:val="28"/>
        </w:rPr>
        <w:t>ідкритого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 Розуму. Том 6) </w:t>
      </w:r>
      <w:proofErr w:type="spellStart"/>
      <w:r w:rsidRPr="002C5EBD">
        <w:rPr>
          <w:rFonts w:ascii="Times New Roman" w:eastAsia="Garamond Bold" w:hAnsi="Times New Roman" w:cs="Times New Roman"/>
          <w:sz w:val="28"/>
          <w:szCs w:val="28"/>
        </w:rPr>
        <w:t>ISSN</w:t>
      </w:r>
      <w:proofErr w:type="spellEnd"/>
      <w:r w:rsidRPr="002C5EBD">
        <w:rPr>
          <w:rFonts w:ascii="Times New Roman" w:eastAsia="Garamond Bold" w:hAnsi="Times New Roman" w:cs="Times New Roman"/>
          <w:sz w:val="28"/>
          <w:szCs w:val="28"/>
        </w:rPr>
        <w:t xml:space="preserve"> 2307-1222</w:t>
      </w:r>
    </w:p>
    <w:p w:rsidR="00A154FD" w:rsidRPr="002C5EBD" w:rsidRDefault="00A154FD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proofErr w:type="gram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2C5EBD">
        <w:rPr>
          <w:rFonts w:ascii="Times New Roman" w:hAnsi="Times New Roman" w:cs="Times New Roman"/>
          <w:b/>
          <w:bCs/>
          <w:sz w:val="28"/>
          <w:szCs w:val="28"/>
        </w:rPr>
        <w:t>іті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знаків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вербального i невербального</w:t>
      </w:r>
      <w:r w:rsidRPr="002C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ред.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Лещака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Волковінського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Волковінського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Methodologica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>, 2016. 146 с. (Школа</w:t>
      </w:r>
      <w:proofErr w:type="gramStart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>ідкритого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Розуму. Том 7)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2307-1222.</w:t>
      </w:r>
    </w:p>
    <w:p w:rsidR="00A154FD" w:rsidRPr="002C5EBD" w:rsidRDefault="00A154FD" w:rsidP="00A154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proofErr w:type="gram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2C5EBD">
        <w:rPr>
          <w:rFonts w:ascii="Times New Roman" w:hAnsi="Times New Roman" w:cs="Times New Roman"/>
          <w:b/>
          <w:bCs/>
          <w:sz w:val="28"/>
          <w:szCs w:val="28"/>
        </w:rPr>
        <w:t>іті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знаків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2C5EBD">
        <w:rPr>
          <w:rFonts w:ascii="Times New Roman" w:hAnsi="Times New Roman" w:cs="Times New Roman"/>
          <w:b/>
          <w:bCs/>
          <w:sz w:val="28"/>
          <w:szCs w:val="28"/>
        </w:rPr>
        <w:t xml:space="preserve"> вербального i невербального</w:t>
      </w:r>
      <w:r w:rsidRPr="002C5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ред. О.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Лещака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Methodologica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>”, 2017. 308 с. (Школа</w:t>
      </w:r>
      <w:proofErr w:type="gramStart"/>
      <w:r w:rsidRPr="002C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EBD">
        <w:rPr>
          <w:rFonts w:ascii="Times New Roman" w:hAnsi="Times New Roman" w:cs="Times New Roman"/>
          <w:sz w:val="28"/>
          <w:szCs w:val="28"/>
        </w:rPr>
        <w:t>ідкритого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Розуму. Том 8)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2C5EBD">
        <w:rPr>
          <w:rFonts w:ascii="Times New Roman" w:hAnsi="Times New Roman" w:cs="Times New Roman"/>
          <w:sz w:val="28"/>
          <w:szCs w:val="28"/>
        </w:rPr>
        <w:t xml:space="preserve"> 2307-1222. </w:t>
      </w:r>
    </w:p>
    <w:p w:rsidR="00A154FD" w:rsidRPr="002C5EBD" w:rsidRDefault="00A154FD" w:rsidP="009F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EBD">
        <w:rPr>
          <w:rFonts w:ascii="Times New Roman" w:eastAsia="CIDFont+F1" w:hAnsi="Times New Roman" w:cs="Times New Roman"/>
          <w:b/>
          <w:sz w:val="28"/>
          <w:szCs w:val="28"/>
        </w:rPr>
        <w:t xml:space="preserve">У </w:t>
      </w:r>
      <w:proofErr w:type="spellStart"/>
      <w:proofErr w:type="gramStart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>св</w:t>
      </w:r>
      <w:proofErr w:type="gramEnd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>іті</w:t>
      </w:r>
      <w:proofErr w:type="spellEnd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>емоцій</w:t>
      </w:r>
      <w:proofErr w:type="spellEnd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 xml:space="preserve"> і </w:t>
      </w:r>
      <w:proofErr w:type="spellStart"/>
      <w:r w:rsidRPr="002C5EBD">
        <w:rPr>
          <w:rFonts w:ascii="Times New Roman" w:eastAsia="CIDFont+F1" w:hAnsi="Times New Roman" w:cs="Times New Roman"/>
          <w:b/>
          <w:sz w:val="28"/>
          <w:szCs w:val="28"/>
        </w:rPr>
        <w:t>відчуттів</w:t>
      </w:r>
      <w:proofErr w:type="spellEnd"/>
      <w:r w:rsidRPr="002C5EBD">
        <w:rPr>
          <w:rFonts w:ascii="Times New Roman" w:eastAsia="CIDFont+F1" w:hAnsi="Times New Roman" w:cs="Times New Roman"/>
          <w:sz w:val="28"/>
          <w:szCs w:val="28"/>
        </w:rPr>
        <w:t xml:space="preserve">, </w:t>
      </w:r>
      <w:proofErr w:type="spellStart"/>
      <w:r w:rsidRPr="002C5EBD">
        <w:rPr>
          <w:rFonts w:ascii="Times New Roman" w:eastAsia="CIDFont+F1" w:hAnsi="Times New Roman" w:cs="Times New Roman"/>
          <w:sz w:val="28"/>
          <w:szCs w:val="28"/>
        </w:rPr>
        <w:t>Тернопіль</w:t>
      </w:r>
      <w:proofErr w:type="spellEnd"/>
      <w:r w:rsidRPr="002C5EBD">
        <w:rPr>
          <w:rFonts w:ascii="Times New Roman" w:eastAsia="CIDFont+F1" w:hAnsi="Times New Roman" w:cs="Times New Roman"/>
          <w:sz w:val="28"/>
          <w:szCs w:val="28"/>
        </w:rPr>
        <w:t>:</w:t>
      </w:r>
      <w:r w:rsidR="009F49B1" w:rsidRPr="002C5EBD">
        <w:rPr>
          <w:rFonts w:ascii="Times New Roman" w:eastAsia="CIDFont+F1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EBD">
        <w:rPr>
          <w:rFonts w:ascii="Times New Roman" w:eastAsia="CIDFont+F1" w:hAnsi="Times New Roman" w:cs="Times New Roman"/>
          <w:sz w:val="28"/>
          <w:szCs w:val="28"/>
          <w:lang w:val="en-US"/>
        </w:rPr>
        <w:t>Studia</w:t>
      </w:r>
      <w:proofErr w:type="spellEnd"/>
      <w:r w:rsidRPr="002C5EBD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Pr="002C5EBD">
        <w:rPr>
          <w:rFonts w:ascii="Times New Roman" w:eastAsia="CIDFont+F1" w:hAnsi="Times New Roman" w:cs="Times New Roman"/>
          <w:sz w:val="28"/>
          <w:szCs w:val="28"/>
          <w:lang w:val="en-US"/>
        </w:rPr>
        <w:t>Methodologica</w:t>
      </w:r>
      <w:proofErr w:type="spellEnd"/>
      <w:r w:rsidRPr="002C5EBD">
        <w:rPr>
          <w:rFonts w:ascii="Times New Roman" w:eastAsia="CIDFont+F1" w:hAnsi="Times New Roman" w:cs="Times New Roman"/>
          <w:sz w:val="28"/>
          <w:szCs w:val="28"/>
        </w:rPr>
        <w:t>, „</w:t>
      </w:r>
      <w:proofErr w:type="spellStart"/>
      <w:r w:rsidRPr="002C5EBD">
        <w:rPr>
          <w:rFonts w:ascii="Times New Roman" w:eastAsia="CIDFont+F1" w:hAnsi="Times New Roman" w:cs="Times New Roman"/>
          <w:sz w:val="28"/>
          <w:szCs w:val="28"/>
        </w:rPr>
        <w:t>Крок</w:t>
      </w:r>
      <w:proofErr w:type="spellEnd"/>
      <w:r w:rsidRPr="002C5EBD">
        <w:rPr>
          <w:rFonts w:ascii="Times New Roman" w:eastAsia="CIDFont+F1" w:hAnsi="Times New Roman" w:cs="Times New Roman"/>
          <w:sz w:val="28"/>
          <w:szCs w:val="28"/>
        </w:rPr>
        <w:t xml:space="preserve">”, 2018. 287 с. </w:t>
      </w:r>
      <w:r w:rsidR="009F49B1" w:rsidRPr="002C5EBD">
        <w:rPr>
          <w:rFonts w:ascii="Times New Roman" w:eastAsia="CIDFont+F1" w:hAnsi="Times New Roman" w:cs="Times New Roman"/>
          <w:sz w:val="28"/>
          <w:szCs w:val="28"/>
          <w:lang w:val="uk-UA"/>
        </w:rPr>
        <w:t>(</w:t>
      </w:r>
      <w:r w:rsidR="009F49B1" w:rsidRPr="002C5EBD">
        <w:rPr>
          <w:rFonts w:ascii="Times New Roman" w:eastAsia="CIDFont+F1" w:hAnsi="Times New Roman" w:cs="Times New Roman"/>
          <w:sz w:val="28"/>
          <w:szCs w:val="28"/>
        </w:rPr>
        <w:t>Школа</w:t>
      </w:r>
      <w:proofErr w:type="gramStart"/>
      <w:r w:rsidR="009F49B1" w:rsidRPr="002C5EBD"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proofErr w:type="spellStart"/>
      <w:r w:rsidR="009F49B1" w:rsidRPr="002C5EBD">
        <w:rPr>
          <w:rFonts w:ascii="Times New Roman" w:eastAsia="CIDFont+F1" w:hAnsi="Times New Roman" w:cs="Times New Roman"/>
          <w:sz w:val="28"/>
          <w:szCs w:val="28"/>
        </w:rPr>
        <w:t>В</w:t>
      </w:r>
      <w:proofErr w:type="gramEnd"/>
      <w:r w:rsidR="009F49B1" w:rsidRPr="002C5EBD">
        <w:rPr>
          <w:rFonts w:ascii="Times New Roman" w:eastAsia="CIDFont+F1" w:hAnsi="Times New Roman" w:cs="Times New Roman"/>
          <w:sz w:val="28"/>
          <w:szCs w:val="28"/>
        </w:rPr>
        <w:t>ідкритого</w:t>
      </w:r>
      <w:proofErr w:type="spellEnd"/>
      <w:r w:rsidR="009F49B1" w:rsidRPr="002C5EBD">
        <w:rPr>
          <w:rFonts w:ascii="Times New Roman" w:eastAsia="CIDFont+F1" w:hAnsi="Times New Roman" w:cs="Times New Roman"/>
          <w:sz w:val="28"/>
          <w:szCs w:val="28"/>
        </w:rPr>
        <w:t xml:space="preserve"> Розуму. Том 9</w:t>
      </w:r>
      <w:r w:rsidR="009F49B1" w:rsidRPr="002C5EBD">
        <w:rPr>
          <w:rFonts w:ascii="Times New Roman" w:eastAsia="CIDFont+F1" w:hAnsi="Times New Roman" w:cs="Times New Roman"/>
          <w:sz w:val="28"/>
          <w:szCs w:val="28"/>
          <w:lang w:val="uk-UA"/>
        </w:rPr>
        <w:t xml:space="preserve">) </w:t>
      </w:r>
      <w:r w:rsidRPr="002C5EBD">
        <w:rPr>
          <w:rFonts w:ascii="Times New Roman" w:eastAsia="CIDFont+F1" w:hAnsi="Times New Roman" w:cs="Times New Roman"/>
          <w:sz w:val="28"/>
          <w:szCs w:val="28"/>
          <w:lang w:val="en-US"/>
        </w:rPr>
        <w:t>ISSN</w:t>
      </w:r>
      <w:r w:rsidRPr="002C5EBD">
        <w:rPr>
          <w:rFonts w:ascii="Times New Roman" w:eastAsia="CIDFont+F1" w:hAnsi="Times New Roman" w:cs="Times New Roman"/>
          <w:sz w:val="28"/>
          <w:szCs w:val="28"/>
        </w:rPr>
        <w:t xml:space="preserve"> 2311-7176.</w:t>
      </w:r>
    </w:p>
    <w:p w:rsidR="00B875EC" w:rsidRPr="002C5EBD" w:rsidRDefault="00B875EC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EBD">
        <w:rPr>
          <w:rFonts w:ascii="Times New Roman" w:hAnsi="Times New Roman" w:cs="Times New Roman"/>
          <w:b/>
          <w:sz w:val="28"/>
          <w:szCs w:val="28"/>
          <w:lang w:val="uk-UA"/>
        </w:rPr>
        <w:t>Постправда</w:t>
      </w:r>
      <w:proofErr w:type="spellEnd"/>
      <w:r w:rsidRPr="002C5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інформаційному суспільстві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/ під ред.. О.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Лещака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en-US"/>
        </w:rPr>
        <w:t>Methodologica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>. – «Крок», 2019. 207 с. (Школа Відкритого Розуму. – Том 10).</w:t>
      </w:r>
    </w:p>
    <w:p w:rsidR="001D3640" w:rsidRPr="002C5EBD" w:rsidRDefault="001D3640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EBD">
        <w:rPr>
          <w:rFonts w:ascii="Times New Roman" w:hAnsi="Times New Roman" w:cs="Times New Roman"/>
          <w:b/>
          <w:sz w:val="28"/>
          <w:szCs w:val="28"/>
          <w:lang w:val="uk-UA"/>
        </w:rPr>
        <w:t>Вітальні цінності сучасної людини</w:t>
      </w:r>
      <w:r w:rsidR="009F49B1" w:rsidRPr="002C5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під ред. О.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Лещака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StudiaMethodologica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EBD">
        <w:rPr>
          <w:rFonts w:ascii="Times New Roman" w:hAnsi="Times New Roman" w:cs="Times New Roman"/>
          <w:sz w:val="28"/>
          <w:szCs w:val="28"/>
          <w:lang w:val="uk-UA"/>
        </w:rPr>
        <w:t>–„Крок</w:t>
      </w:r>
      <w:proofErr w:type="spellEnd"/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>, 2020.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>(Школа Відкритого Розуму.</w:t>
      </w:r>
      <w:r w:rsidR="009F49B1"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 w:cs="Times New Roman"/>
          <w:sz w:val="28"/>
          <w:szCs w:val="28"/>
          <w:lang w:val="uk-UA"/>
        </w:rPr>
        <w:t xml:space="preserve">Том 11) </w:t>
      </w:r>
      <w:proofErr w:type="spellStart"/>
      <w:r w:rsidRPr="002C5EBD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2C5EBD">
        <w:rPr>
          <w:rFonts w:ascii="Times New Roman" w:hAnsi="Times New Roman" w:cs="Times New Roman"/>
          <w:sz w:val="28"/>
          <w:szCs w:val="28"/>
          <w:lang w:val="uk-UA"/>
        </w:rPr>
        <w:t>2311-7176.</w:t>
      </w:r>
    </w:p>
    <w:p w:rsidR="001D3640" w:rsidRPr="002C5EBD" w:rsidRDefault="001D3640" w:rsidP="00A1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EBD">
        <w:rPr>
          <w:rFonts w:ascii="Times New Roman" w:hAnsi="Times New Roman"/>
          <w:b/>
          <w:sz w:val="28"/>
          <w:szCs w:val="28"/>
          <w:lang w:val="uk-UA"/>
        </w:rPr>
        <w:t>Економічні цінності сучасної людини.</w:t>
      </w:r>
      <w:r w:rsidRPr="002C5EBD">
        <w:rPr>
          <w:rFonts w:ascii="Times New Roman" w:hAnsi="Times New Roman"/>
          <w:sz w:val="28"/>
          <w:szCs w:val="28"/>
          <w:lang w:val="uk-UA"/>
        </w:rPr>
        <w:t xml:space="preserve"> Тернопіль: </w:t>
      </w:r>
      <w:proofErr w:type="spellStart"/>
      <w:r w:rsidRPr="002C5EBD">
        <w:rPr>
          <w:rFonts w:ascii="Times New Roman" w:hAnsi="Times New Roman"/>
          <w:sz w:val="28"/>
          <w:szCs w:val="28"/>
          <w:lang w:val="en-US"/>
        </w:rPr>
        <w:t>Studia</w:t>
      </w:r>
      <w:proofErr w:type="spellEnd"/>
      <w:r w:rsidRPr="002C5E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5EBD">
        <w:rPr>
          <w:rFonts w:ascii="Times New Roman" w:hAnsi="Times New Roman"/>
          <w:sz w:val="28"/>
          <w:szCs w:val="28"/>
          <w:lang w:val="en-US"/>
        </w:rPr>
        <w:t>Methodologica</w:t>
      </w:r>
      <w:proofErr w:type="spellEnd"/>
      <w:r w:rsidRPr="002C5EBD">
        <w:rPr>
          <w:rFonts w:ascii="Times New Roman" w:hAnsi="Times New Roman"/>
          <w:sz w:val="28"/>
          <w:szCs w:val="28"/>
          <w:lang w:val="uk-UA"/>
        </w:rPr>
        <w:t xml:space="preserve">, – "Крок", 2021. </w:t>
      </w:r>
      <w:r w:rsidR="002C5EBD">
        <w:rPr>
          <w:rFonts w:ascii="Times New Roman" w:hAnsi="Times New Roman"/>
          <w:sz w:val="28"/>
          <w:szCs w:val="28"/>
          <w:lang w:val="uk-UA"/>
        </w:rPr>
        <w:t>174 с.</w:t>
      </w:r>
      <w:r w:rsidR="002C5EBD" w:rsidRPr="002C5E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/>
          <w:sz w:val="28"/>
          <w:szCs w:val="28"/>
          <w:lang w:val="uk-UA"/>
        </w:rPr>
        <w:t>(Школа Відкритого Розуму. Том 12)</w:t>
      </w:r>
      <w:bookmarkStart w:id="0" w:name="_GoBack"/>
      <w:bookmarkEnd w:id="0"/>
      <w:r w:rsidRPr="002C5E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5EBD">
        <w:rPr>
          <w:rFonts w:ascii="Times New Roman" w:hAnsi="Times New Roman"/>
          <w:sz w:val="28"/>
          <w:szCs w:val="28"/>
          <w:lang w:val="en-US"/>
        </w:rPr>
        <w:t>ISSN</w:t>
      </w:r>
      <w:r w:rsidRPr="002C5EBD">
        <w:rPr>
          <w:rFonts w:ascii="Times New Roman" w:hAnsi="Times New Roman"/>
          <w:sz w:val="28"/>
          <w:szCs w:val="28"/>
        </w:rPr>
        <w:t xml:space="preserve"> 2311-7176</w:t>
      </w:r>
    </w:p>
    <w:p w:rsidR="005A52EF" w:rsidRPr="002C5EBD" w:rsidRDefault="005A52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2EF" w:rsidRPr="002C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aramond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EF"/>
    <w:rsid w:val="001D3640"/>
    <w:rsid w:val="0023731D"/>
    <w:rsid w:val="002731BD"/>
    <w:rsid w:val="002C5EBD"/>
    <w:rsid w:val="00585543"/>
    <w:rsid w:val="005A52EF"/>
    <w:rsid w:val="009F49B1"/>
    <w:rsid w:val="00A154FD"/>
    <w:rsid w:val="00A4246A"/>
    <w:rsid w:val="00B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4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4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2019-05-21T06:56:00Z</dcterms:created>
  <dcterms:modified xsi:type="dcterms:W3CDTF">2022-01-05T17:09:00Z</dcterms:modified>
</cp:coreProperties>
</file>